
<file path=[Content_Types].xml><?xml version="1.0" encoding="utf-8"?>
<Types xmlns="http://schemas.openxmlformats.org/package/2006/content-types">
  <Default ContentType="application/xml" Extension="xml"/>
  <Default ContentType="image/png" Extension="png"/>
  <Default ContentType="application/vnd.openxmlformats-officedocument.obfuscatedFont" Extension="odttf"/>
  <Default ContentType="application/vnd.openxmlformats-package.relationships+xml" Extension="rels"/>
  <Override ContentType="application/vnd.openxmlformats-officedocument.wordprocessingml.settings+xml" PartName="/word/settings.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wordprocessingml.styles+xml" PartName="/word/styles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document.main+xml" PartName="/word/document.xml"/>
  <Override ContentType="application/vnd.openxmlformats-officedocument.theme+xml" PartName="/word/theme/theme1.xml"/>
</Types>
</file>

<file path=_rels/.rels><?xml version="1.0" encoding="UTF-8" standalone="yes"?>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body>
    <w:p w:rsidR="00000000" w:rsidDel="00000000" w:rsidP="00000000" w:rsidRDefault="00000000" w:rsidRPr="00000000" w14:paraId="00000001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-992.1259842519685" w:right="-1256.4566929133848" w:hanging="283.46456692913375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sz w:val="22"/>
          <w:szCs w:val="22"/>
        </w:rPr>
        <w:drawing>
          <wp:inline distB="114300" distT="114300" distL="114300" distR="114300">
            <wp:extent cx="7248208" cy="1225451"/>
            <wp:effectExtent b="0" l="0" r="0" t="0"/>
            <wp:docPr id="1" name="image1.png"/>
            <a:graphic>
              <a:graphicData uri="http://schemas.openxmlformats.org/drawingml/2006/picture">
                <pic:pic>
                  <pic:nvPicPr>
                    <pic:cNvPr id="0" name="image1.png"/>
                    <pic:cNvPicPr preferRelativeResize="0"/>
                  </pic:nvPicPr>
                  <pic:blipFill>
                    <a:blip r:embed="rId7"/>
                    <a:srcRect b="0" l="0" r="0" t="0"/>
                    <a:stretch>
                      <a:fillRect/>
                    </a:stretch>
                  </pic:blipFill>
                  <pic:spPr>
                    <a:xfrm>
                      <a:off x="0" y="0"/>
                      <a:ext cx="7248208" cy="1225451"/>
                    </a:xfrm>
                    <a:prstGeom prst="rect"/>
                    <a:ln/>
                  </pic:spPr>
                </pic:pic>
              </a:graphicData>
            </a:graphic>
          </wp:inline>
        </w:drawing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3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KONKURS NA PRACĘ INŻYNIERSKĄ/DYPLOMOWĄ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4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DLA STUDENTÓW POLITECHNIKI POZNAŃSKIEJ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5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organizowany przez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center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1"/>
          <w:bCs w:val="1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Politechnikę Poznańską i Veolię Energię Polska S.A.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7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8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Imię i Nazwisko uczestnika konkursu:</w:t>
      </w:r>
    </w:p>
    <w:p w:rsidR="00000000" w:rsidDel="00000000" w:rsidP="00000000" w:rsidRDefault="00000000" w:rsidRPr="00000000" w14:paraId="00000009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A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B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Tryb studiów, wydział, rok:</w:t>
      </w:r>
    </w:p>
    <w:p w:rsidR="00000000" w:rsidDel="00000000" w:rsidP="00000000" w:rsidRDefault="00000000" w:rsidRPr="00000000" w14:paraId="0000000C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D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E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0F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Data zgłoszenia do konkursu:</w:t>
      </w:r>
    </w:p>
    <w:p w:rsidR="00000000" w:rsidDel="00000000" w:rsidP="00000000" w:rsidRDefault="00000000" w:rsidRPr="00000000" w14:paraId="00000010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1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e-mail, telefon kontaktowy:</w:t>
      </w:r>
    </w:p>
    <w:p w:rsidR="00000000" w:rsidDel="00000000" w:rsidP="00000000" w:rsidRDefault="00000000" w:rsidRPr="00000000" w14:paraId="00000012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3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Adres do korespondencji:</w:t>
      </w:r>
    </w:p>
    <w:p w:rsidR="00000000" w:rsidDel="00000000" w:rsidP="00000000" w:rsidRDefault="00000000" w:rsidRPr="00000000" w14:paraId="00000014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5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6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7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Tytuł pracy konkursowej:</w:t>
      </w:r>
    </w:p>
    <w:p w:rsidR="00000000" w:rsidDel="00000000" w:rsidP="00000000" w:rsidRDefault="00000000" w:rsidRPr="00000000" w14:paraId="00000018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9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A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B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C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D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Rekomendacja Promotora pracy/ Imię, nazwisko i podpis Promotora</w:t>
      </w:r>
    </w:p>
    <w:p w:rsidR="00000000" w:rsidDel="00000000" w:rsidP="00000000" w:rsidRDefault="00000000" w:rsidRPr="00000000" w14:paraId="0000001E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1F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0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1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2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3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4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5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6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7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8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9">
      <w:pPr>
        <w:keepNext w:val="0"/>
        <w:keepLines w:val="0"/>
        <w:pageBreakBefore w:val="0"/>
        <w:widowControl w:val="1"/>
        <w:pBdr>
          <w:top w:space="0" w:sz="0" w:val="nil"/>
          <w:left w:space="0" w:sz="0" w:val="nil"/>
          <w:bottom w:space="0" w:sz="0" w:val="nil"/>
          <w:right w:space="0" w:sz="0" w:val="nil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A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Oświadczenie:</w:t>
      </w:r>
    </w:p>
    <w:p w:rsidR="00000000" w:rsidDel="00000000" w:rsidP="00000000" w:rsidRDefault="00000000" w:rsidRPr="00000000" w14:paraId="0000002B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both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Oświadczam, że na podstawie art. 6 ust. 1 lit.a)Rozporządzenia Parlamentu Europejskiego i Rady ( UE )2016/679 z dnia 27 kwietnia 2016 r. w sprawie ochrony osób fizycznych w związku z przetwarzaniem danych osobowych i w sprawie swobodnego przepływu takich danych oraz uchylenia dyrektywy 95/46/we (dalej RODO) wyrażam zgodę na przetwarzanie moich danych osobowych dla celów Konkursu organizowanego przez Politechnikę Poznańską i Veolię Energię Polska SA oraz na prowadzenie dokumentacji foto/video Konkursu i wykorzystanie mojego wizerunku w materiałach informacyjnych i promocyjnych Konkursu. Oświadczam ponadto, iż zostałem poinformowany przez Politechnikę Poznańską oraz Veolię Energię Polska SA w sprawie wycofania w/w zgody w dowolnym momencie oraz otrzymałem informacje w zakresie przewidzianym w art.13 RODO.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C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1"/>
          <w:iCs w:val="1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  <w:rtl w:val="0"/>
        </w:rPr>
        <w:t xml:space="preserve">Oświadczam, że zapoznałam/łem się z treścią Regulaminu i akceptuję jego postanowienia. </w:t>
      </w: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D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16"/>
          <w:szCs w:val="16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p w:rsidR="00000000" w:rsidDel="00000000" w:rsidP="00000000" w:rsidRDefault="00000000" w:rsidRPr="00000000" w14:paraId="0000002E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  <w:rtl w:val="0"/>
        </w:rPr>
        <w:t xml:space="preserve">Podpis:</w:t>
      </w:r>
    </w:p>
    <w:p w:rsidR="00000000" w:rsidDel="00000000" w:rsidP="00000000" w:rsidRDefault="00000000" w:rsidRPr="00000000" w14:paraId="0000002F">
      <w:pPr>
        <w:keepNext w:val="0"/>
        <w:keepLines w:val="0"/>
        <w:pageBreakBefore w:val="0"/>
        <w:widowControl w:val="1"/>
        <w:pBdr>
          <w:top w:color="000000" w:space="1" w:sz="4" w:val="single"/>
          <w:left w:color="000000" w:space="4" w:sz="4" w:val="single"/>
          <w:bottom w:color="000000" w:space="13" w:sz="4" w:val="single"/>
          <w:right w:color="000000" w:space="4" w:sz="4" w:val="single"/>
          <w:between w:space="0" w:sz="0" w:val="nil"/>
        </w:pBdr>
        <w:shd w:fill="auto" w:val="clear"/>
        <w:spacing w:after="0" w:before="0" w:line="240" w:lineRule="auto"/>
        <w:ind w:left="0" w:right="0" w:firstLine="0"/>
        <w:jc w:val="left"/>
        <w:rPr>
          <w:rFonts w:ascii="Arial" w:cs="Arial" w:eastAsia="Arial" w:hAnsi="Arial"/>
          <w:b w:val="0"/>
          <w:bCs w:val="0"/>
          <w:i w:val="0"/>
          <w:iCs w:val="0"/>
          <w:smallCaps w:val="0"/>
          <w:strike w:val="0"/>
          <w:color w:val="000000"/>
          <w:sz w:val="22"/>
          <w:szCs w:val="22"/>
          <w:u w:val="none"/>
          <w:shd w:fill="auto" w:val="clear"/>
          <w:vertAlign w:val="baseline"/>
        </w:rPr>
      </w:pPr>
      <w:r w:rsidDel="00000000" w:rsidR="00000000" w:rsidRPr="00000000">
        <w:rPr>
          <w:rtl w:val="0"/>
        </w:rPr>
      </w:r>
    </w:p>
    <w:sectPr>
      <w:pgSz w:h="16838" w:w="11906" w:orient="portrait"/>
      <w:pgMar w:bottom="1417" w:top="141.73228346456693" w:left="1417" w:right="1417" w:header="708" w:footer="708"/>
      <w:pgNumType w:start="1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font w:name="Georgia"/>
  <w:font w:name="Arial"/>
</w:fonts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embedTrueTypeFonts w:val="1"/>
  <w:defaultTabStop w:val="720"/>
  <w:compat>
    <w:compatSetting w:val="15" w:name="compatibilityMode" w:uri="http://schemas.microsoft.com/office/word"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 xmlns:wps="http://schemas.microsoft.com/office/word/2010/wordprocessingShape" xmlns:wpg="http://schemas.microsoft.com/office/word/2010/wordprocessingGroup" xmlns:w14="http://schemas.microsoft.com/office/word/2010/wordml" xmlns:w15="http://schemas.microsoft.com/office/word/2012/wordml" xmlns:w16="http://schemas.microsoft.com/office/word/2018/wordml" xmlns:w16cex="http://schemas.microsoft.com/office/word/2018/wordml/cex" xmlns:w16cid="http://schemas.microsoft.com/office/word/2016/wordml/cid" xmlns="http://schemas.microsoft.com/office/tasks/2019/documenttasks" xmlns:cr="http://schemas.microsoft.com/office/comments/2020/reactions">
  <w:docDefaults>
    <w:rPrDefault>
      <w:rPr>
        <w:lang w:val="pl"/>
      </w:rPr>
    </w:rPrDefault>
    <w:pPrDefault>
      <w:pPr/>
    </w:pPrDefault>
  </w:docDefaults>
  <w:style w:type="table" w:styleId="TableNormal" w:default="1">
    <w:name w:val="TableNormal"/>
    <w:tblPr>
      <w:tblCellMar>
        <w:top w:w="100.0" w:type="dxa"/>
        <w:left w:w="100.0" w:type="dxa"/>
        <w:bottom w:w="100.0" w:type="dxa"/>
        <w:right w:w="100.0" w:type="dxa"/>
      </w:tblCellMar>
    </w:tblPr>
  </w:style>
  <w:style w:type="paragraph" w:styleId="Normal" w:default="1">
    <w:name w:val="normal"/>
  </w:style>
  <w:style w:type="paragraph" w:styleId="Heading1">
    <w:name w:val="heading 1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48"/>
      <w:szCs w:val="48"/>
    </w:rPr>
  </w:style>
  <w:style w:type="paragraph" w:styleId="Heading2">
    <w:name w:val="heading 2"/>
    <w:basedOn w:val="Normal"/>
    <w:next w:val="Normal"/>
    <w:pPr>
      <w:keepNext w:val="1"/>
      <w:keepLines w:val="1"/>
      <w:pageBreakBefore w:val="0"/>
      <w:spacing w:after="80" w:before="360" w:lineRule="auto"/>
    </w:pPr>
    <w:rPr>
      <w:b w:val="1"/>
      <w:bCs w:val="1"/>
      <w:sz w:val="36"/>
      <w:szCs w:val="36"/>
    </w:rPr>
  </w:style>
  <w:style w:type="paragraph" w:styleId="Heading3">
    <w:name w:val="heading 3"/>
    <w:basedOn w:val="Normal"/>
    <w:next w:val="Normal"/>
    <w:pPr>
      <w:keepNext w:val="1"/>
      <w:keepLines w:val="1"/>
      <w:pageBreakBefore w:val="0"/>
      <w:spacing w:after="80" w:before="280" w:lineRule="auto"/>
    </w:pPr>
    <w:rPr>
      <w:b w:val="1"/>
      <w:bCs w:val="1"/>
      <w:sz w:val="28"/>
      <w:szCs w:val="28"/>
    </w:rPr>
  </w:style>
  <w:style w:type="paragraph" w:styleId="Heading4">
    <w:name w:val="heading 4"/>
    <w:basedOn w:val="Normal"/>
    <w:next w:val="Normal"/>
    <w:pPr>
      <w:keepNext w:val="1"/>
      <w:keepLines w:val="1"/>
      <w:pageBreakBefore w:val="0"/>
      <w:spacing w:after="40" w:before="240" w:lineRule="auto"/>
    </w:pPr>
    <w:rPr>
      <w:b w:val="1"/>
      <w:bCs w:val="1"/>
      <w:sz w:val="24"/>
      <w:szCs w:val="24"/>
    </w:rPr>
  </w:style>
  <w:style w:type="paragraph" w:styleId="Heading5">
    <w:name w:val="heading 5"/>
    <w:basedOn w:val="Normal"/>
    <w:next w:val="Normal"/>
    <w:pPr>
      <w:keepNext w:val="1"/>
      <w:keepLines w:val="1"/>
      <w:pageBreakBefore w:val="0"/>
      <w:spacing w:after="40" w:before="220" w:lineRule="auto"/>
    </w:pPr>
    <w:rPr>
      <w:b w:val="1"/>
      <w:bCs w:val="1"/>
      <w:sz w:val="22"/>
      <w:szCs w:val="22"/>
    </w:rPr>
  </w:style>
  <w:style w:type="paragraph" w:styleId="Heading6">
    <w:name w:val="heading 6"/>
    <w:basedOn w:val="Normal"/>
    <w:next w:val="Normal"/>
    <w:pPr>
      <w:keepNext w:val="1"/>
      <w:keepLines w:val="1"/>
      <w:pageBreakBefore w:val="0"/>
      <w:spacing w:after="40" w:before="200" w:lineRule="auto"/>
    </w:pPr>
    <w:rPr>
      <w:b w:val="1"/>
      <w:bCs w:val="1"/>
      <w:sz w:val="20"/>
      <w:szCs w:val="20"/>
    </w:rPr>
  </w:style>
  <w:style w:type="paragraph" w:styleId="Title">
    <w:name w:val="Title"/>
    <w:basedOn w:val="Normal"/>
    <w:next w:val="Normal"/>
    <w:pPr>
      <w:keepNext w:val="1"/>
      <w:keepLines w:val="1"/>
      <w:pageBreakBefore w:val="0"/>
      <w:spacing w:after="120" w:before="480" w:lineRule="auto"/>
    </w:pPr>
    <w:rPr>
      <w:b w:val="1"/>
      <w:bCs w:val="1"/>
      <w:sz w:val="72"/>
      <w:szCs w:val="72"/>
    </w:rPr>
  </w:style>
  <w:style w:type="paragraph" w:styleId="Subtitle">
    <w:name w:val="Subtitle"/>
    <w:basedOn w:val="Normal"/>
    <w:next w:val="Normal"/>
    <w:pPr>
      <w:keepNext w:val="1"/>
      <w:keepLines w:val="1"/>
      <w:pageBreakBefore w:val="0"/>
      <w:spacing w:after="80" w:before="360" w:lineRule="auto"/>
    </w:pPr>
    <w:rPr>
      <w:rFonts w:ascii="Georgia" w:cs="Georgia" w:eastAsia="Georgia" w:hAnsi="Georgia"/>
      <w:i w:val="1"/>
      <w:iCs w:val="1"/>
      <w:color w:val="666666"/>
      <w:sz w:val="48"/>
      <w:szCs w:val="48"/>
    </w:rPr>
  </w:style>
</w:styles>
</file>

<file path=word/_rels/document.xml.rels><?xml version="1.0" encoding="UTF-8" standalone="yes"?><Relationships xmlns="http://schemas.openxmlformats.org/package/2006/relationships"><Relationship Id="rId1" Type="http://schemas.openxmlformats.org/officeDocument/2006/relationships/theme" Target="theme/theme1.xml"/><Relationship Id="rId2" Type="http://schemas.openxmlformats.org/officeDocument/2006/relationships/settings" Target="settings.xml"/><Relationship Id="rId3" Type="http://schemas.openxmlformats.org/officeDocument/2006/relationships/fontTable" Target="fontTable.xml"/><Relationship Id="rId4" Type="http://schemas.openxmlformats.org/officeDocument/2006/relationships/numbering" Target="numbering.xml"/><Relationship Id="rId5" Type="http://schemas.openxmlformats.org/officeDocument/2006/relationships/styles" Target="styles.xml"/><Relationship Id="rId6" Type="http://schemas.openxmlformats.org/officeDocument/2006/relationships/customXml" Target="../customXML/item1.xml"/><Relationship Id="rId7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gY3HEpDHr7bvG4PPkQzOshD02N8Q==">CgMxLjA4AHIhMVpXS0N2Ump0UGlyU2NjbU5rVEZqXzJ1bVpVTWRCX3Bm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schemas.openxmlformats.org/officeDocument/2006/relationships"/>
    <ds:schemaRef ds:uri="http://customooxmlschemas.google.com/"/>
  </ds:schemaRefs>
</ds:datastoreItem>
</file>